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7B" w:rsidRDefault="00D5117B" w:rsidP="00D511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  Глобальные проблемы человечества: кислотные                                       дожди, парниковый эффект, озоновый слой.</w:t>
      </w:r>
    </w:p>
    <w:p w:rsidR="00821C6E" w:rsidRPr="00C53552" w:rsidRDefault="00C53552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21C6E" w:rsidRPr="00C535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21C6E" w:rsidRPr="00C53552">
        <w:rPr>
          <w:rFonts w:ascii="Times New Roman" w:hAnsi="Times New Roman" w:cs="Times New Roman"/>
          <w:sz w:val="28"/>
          <w:szCs w:val="28"/>
        </w:rPr>
        <w:t xml:space="preserve">.Кислотные осадки </w:t>
      </w:r>
    </w:p>
    <w:p w:rsidR="00821C6E" w:rsidRPr="00C53552" w:rsidRDefault="00C53552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52">
        <w:rPr>
          <w:rFonts w:ascii="Times New Roman" w:hAnsi="Times New Roman" w:cs="Times New Roman"/>
          <w:b/>
          <w:sz w:val="24"/>
          <w:szCs w:val="24"/>
        </w:rPr>
        <w:t>1.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представляют собой различные виды атмосферных осадков (дождь, снег, туман, роса) с кислотностью выше нормы</w:t>
      </w:r>
    </w:p>
    <w:p w:rsidR="00821C6E" w:rsidRPr="00C53552" w:rsidRDefault="00C53552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52">
        <w:rPr>
          <w:rFonts w:ascii="Times New Roman" w:hAnsi="Times New Roman" w:cs="Times New Roman"/>
          <w:b/>
          <w:sz w:val="24"/>
          <w:szCs w:val="24"/>
        </w:rPr>
        <w:t>2.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представляют собой различные виды атмосферных осадков (дождь, снег, туман, роса)</w:t>
      </w:r>
    </w:p>
    <w:p w:rsidR="00821C6E" w:rsidRDefault="00C53552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52">
        <w:rPr>
          <w:rFonts w:ascii="Times New Roman" w:hAnsi="Times New Roman" w:cs="Times New Roman"/>
          <w:b/>
          <w:sz w:val="24"/>
          <w:szCs w:val="24"/>
        </w:rPr>
        <w:t>3.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представляют собой различные виды атмосферных осадков (дождь, снег, туман, роса) с кислотностью ниже нормы</w:t>
      </w:r>
    </w:p>
    <w:p w:rsidR="00142A03" w:rsidRPr="00C53552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E" w:rsidRPr="00C53552" w:rsidRDefault="00C53552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</w:t>
      </w:r>
      <w:r w:rsidR="00821C6E" w:rsidRPr="00C53552">
        <w:rPr>
          <w:rFonts w:ascii="Times New Roman" w:hAnsi="Times New Roman" w:cs="Times New Roman"/>
          <w:sz w:val="28"/>
          <w:szCs w:val="28"/>
        </w:rPr>
        <w:t>.</w:t>
      </w:r>
      <w:r w:rsidR="00142A03"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C53552">
        <w:rPr>
          <w:rFonts w:ascii="Times New Roman" w:hAnsi="Times New Roman" w:cs="Times New Roman"/>
          <w:sz w:val="28"/>
          <w:szCs w:val="28"/>
        </w:rPr>
        <w:t xml:space="preserve">Какую имеет реакцию чистая дождевая вода:   </w:t>
      </w:r>
    </w:p>
    <w:p w:rsidR="00821C6E" w:rsidRDefault="00C53552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5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821C6E" w:rsidRPr="00C53552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821C6E" w:rsidRPr="00C53552">
        <w:rPr>
          <w:rFonts w:ascii="Times New Roman" w:hAnsi="Times New Roman" w:cs="Times New Roman"/>
          <w:b/>
          <w:sz w:val="24"/>
          <w:szCs w:val="24"/>
        </w:rPr>
        <w:t xml:space="preserve"> = 5.6</w:t>
      </w:r>
      <w:r w:rsidRPr="00C535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5355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821C6E" w:rsidRPr="00C53552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821C6E" w:rsidRPr="00C53552">
        <w:rPr>
          <w:rFonts w:ascii="Times New Roman" w:hAnsi="Times New Roman" w:cs="Times New Roman"/>
          <w:b/>
          <w:sz w:val="24"/>
          <w:szCs w:val="24"/>
        </w:rPr>
        <w:t xml:space="preserve"> = 8.1</w:t>
      </w:r>
      <w:r w:rsidRPr="00C5355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5355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821C6E" w:rsidRPr="00C53552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821C6E" w:rsidRPr="00C53552">
        <w:rPr>
          <w:rFonts w:ascii="Times New Roman" w:hAnsi="Times New Roman" w:cs="Times New Roman"/>
          <w:b/>
          <w:sz w:val="24"/>
          <w:szCs w:val="24"/>
        </w:rPr>
        <w:t xml:space="preserve"> = 4.5</w:t>
      </w:r>
    </w:p>
    <w:p w:rsidR="00142A03" w:rsidRPr="00C53552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E" w:rsidRPr="00C53552" w:rsidRDefault="00C53552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821C6E" w:rsidRPr="00C53552">
        <w:rPr>
          <w:rFonts w:ascii="Times New Roman" w:hAnsi="Times New Roman" w:cs="Times New Roman"/>
          <w:sz w:val="28"/>
          <w:szCs w:val="28"/>
        </w:rPr>
        <w:t xml:space="preserve"> Главные кислотообразующие выбросы в атмосферу </w:t>
      </w:r>
      <w:proofErr w:type="gramStart"/>
      <w:r w:rsidR="00821C6E" w:rsidRPr="00C53552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821C6E" w:rsidRPr="00C53552">
        <w:rPr>
          <w:rFonts w:ascii="Times New Roman" w:hAnsi="Times New Roman" w:cs="Times New Roman"/>
          <w:sz w:val="28"/>
          <w:szCs w:val="28"/>
        </w:rPr>
        <w:t xml:space="preserve">А) диоксид серы SO2 и (Б)оксиды азота </w:t>
      </w:r>
      <w:proofErr w:type="spellStart"/>
      <w:r w:rsidR="00821C6E" w:rsidRPr="00C53552">
        <w:rPr>
          <w:rFonts w:ascii="Times New Roman" w:hAnsi="Times New Roman" w:cs="Times New Roman"/>
          <w:sz w:val="28"/>
          <w:szCs w:val="28"/>
        </w:rPr>
        <w:t>NОх</w:t>
      </w:r>
      <w:proofErr w:type="spellEnd"/>
      <w:r w:rsidR="00821C6E" w:rsidRPr="00C5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6E" w:rsidRDefault="00C53552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только</w:t>
      </w:r>
      <w:proofErr w:type="gramStart"/>
      <w:r w:rsidR="00821C6E" w:rsidRPr="00C5355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2. 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только 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3. 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А и</w:t>
      </w:r>
      <w:proofErr w:type="gramStart"/>
      <w:r w:rsidR="00821C6E" w:rsidRPr="00C5355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142A03" w:rsidRPr="00C53552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E" w:rsidRPr="00C53552" w:rsidRDefault="00C53552" w:rsidP="00142A0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3552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="00821C6E" w:rsidRPr="00C53552">
        <w:rPr>
          <w:rFonts w:ascii="Times New Roman" w:hAnsi="Times New Roman" w:cs="Times New Roman"/>
          <w:sz w:val="28"/>
          <w:szCs w:val="28"/>
          <w:lang w:val="en-US"/>
        </w:rPr>
        <w:t xml:space="preserve">SO2 + O2 </w:t>
      </w:r>
      <w:proofErr w:type="gramStart"/>
      <w:r w:rsidR="00821C6E" w:rsidRPr="00C53552"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</w:p>
    <w:p w:rsidR="00821C6E" w:rsidRDefault="00C53552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Н</w:t>
      </w:r>
      <w:r w:rsidR="00821C6E" w:rsidRPr="00C53552">
        <w:rPr>
          <w:rFonts w:ascii="Times New Roman" w:hAnsi="Times New Roman" w:cs="Times New Roman"/>
          <w:b/>
          <w:sz w:val="24"/>
          <w:szCs w:val="24"/>
          <w:lang w:val="en-US"/>
        </w:rPr>
        <w:t>2SO4</w:t>
      </w:r>
      <w:r w:rsidRPr="00C535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2. </w:t>
      </w:r>
      <w:proofErr w:type="gramStart"/>
      <w:r w:rsidR="00821C6E" w:rsidRPr="00C53552">
        <w:rPr>
          <w:rFonts w:ascii="Times New Roman" w:hAnsi="Times New Roman" w:cs="Times New Roman"/>
          <w:b/>
          <w:sz w:val="24"/>
          <w:szCs w:val="24"/>
          <w:lang w:val="en-US"/>
        </w:rPr>
        <w:t>SO4</w:t>
      </w:r>
      <w:r w:rsidRPr="00C535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3.</w:t>
      </w:r>
      <w:proofErr w:type="gramEnd"/>
      <w:r w:rsidRPr="00C535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C6E" w:rsidRPr="00C53552">
        <w:rPr>
          <w:rFonts w:ascii="Times New Roman" w:hAnsi="Times New Roman" w:cs="Times New Roman"/>
          <w:b/>
          <w:sz w:val="24"/>
          <w:szCs w:val="24"/>
          <w:lang w:val="en-US"/>
        </w:rPr>
        <w:t>SO3</w:t>
      </w:r>
    </w:p>
    <w:p w:rsidR="00142A03" w:rsidRPr="00142A03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E" w:rsidRPr="00C53552" w:rsidRDefault="00C53552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</w:t>
      </w:r>
      <w:r w:rsidR="00821C6E" w:rsidRPr="00C53552">
        <w:rPr>
          <w:rFonts w:ascii="Times New Roman" w:hAnsi="Times New Roman" w:cs="Times New Roman"/>
          <w:sz w:val="28"/>
          <w:szCs w:val="28"/>
        </w:rPr>
        <w:t>.</w:t>
      </w:r>
      <w:r w:rsidR="00142A03"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C5355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21C6E" w:rsidRPr="00C53552">
        <w:rPr>
          <w:rFonts w:ascii="Times New Roman" w:hAnsi="Times New Roman" w:cs="Times New Roman"/>
          <w:sz w:val="28"/>
          <w:szCs w:val="28"/>
        </w:rPr>
        <w:t>3 + Н2</w:t>
      </w:r>
      <w:r w:rsidR="00821C6E" w:rsidRPr="00C535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1C6E" w:rsidRPr="00C53552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="00821C6E" w:rsidRPr="00C5355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21C6E" w:rsidRDefault="00C53552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52">
        <w:rPr>
          <w:rFonts w:ascii="Times New Roman" w:hAnsi="Times New Roman" w:cs="Times New Roman"/>
          <w:b/>
          <w:sz w:val="24"/>
          <w:szCs w:val="24"/>
        </w:rPr>
        <w:t>1.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SO4</w:t>
      </w:r>
      <w:r w:rsidRPr="00C53552">
        <w:rPr>
          <w:rFonts w:ascii="Times New Roman" w:hAnsi="Times New Roman" w:cs="Times New Roman"/>
          <w:b/>
          <w:sz w:val="24"/>
          <w:szCs w:val="24"/>
        </w:rPr>
        <w:t xml:space="preserve">                              2.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Н2SO4</w:t>
      </w:r>
      <w:r w:rsidRPr="00C53552">
        <w:rPr>
          <w:rFonts w:ascii="Times New Roman" w:hAnsi="Times New Roman" w:cs="Times New Roman"/>
          <w:b/>
          <w:sz w:val="24"/>
          <w:szCs w:val="24"/>
        </w:rPr>
        <w:t xml:space="preserve">                         3. </w:t>
      </w:r>
      <w:r w:rsidR="00821C6E" w:rsidRPr="00C53552">
        <w:rPr>
          <w:rFonts w:ascii="Times New Roman" w:hAnsi="Times New Roman" w:cs="Times New Roman"/>
          <w:b/>
          <w:sz w:val="24"/>
          <w:szCs w:val="24"/>
        </w:rPr>
        <w:t>Н2SO3</w:t>
      </w:r>
    </w:p>
    <w:p w:rsidR="00142A03" w:rsidRPr="00C53552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E" w:rsidRPr="00C53552" w:rsidRDefault="00142A03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21C6E" w:rsidRPr="00C53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C53552">
        <w:rPr>
          <w:rFonts w:ascii="Times New Roman" w:hAnsi="Times New Roman" w:cs="Times New Roman"/>
          <w:sz w:val="28"/>
          <w:szCs w:val="28"/>
        </w:rPr>
        <w:t xml:space="preserve">Впервые кислотные дожди были отмечены </w:t>
      </w:r>
    </w:p>
    <w:p w:rsidR="00821C6E" w:rsidRPr="00142A03" w:rsidRDefault="00821C6E" w:rsidP="00142A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03">
        <w:rPr>
          <w:rFonts w:ascii="Times New Roman" w:hAnsi="Times New Roman" w:cs="Times New Roman"/>
          <w:b/>
          <w:sz w:val="24"/>
          <w:szCs w:val="24"/>
        </w:rPr>
        <w:t>в Западной Европе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2A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42A03">
        <w:rPr>
          <w:rFonts w:ascii="Times New Roman" w:hAnsi="Times New Roman" w:cs="Times New Roman"/>
          <w:b/>
          <w:sz w:val="24"/>
          <w:szCs w:val="24"/>
        </w:rPr>
        <w:t>в России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 xml:space="preserve">              3.</w:t>
      </w:r>
      <w:r w:rsidRPr="00142A03">
        <w:rPr>
          <w:rFonts w:ascii="Times New Roman" w:hAnsi="Times New Roman" w:cs="Times New Roman"/>
          <w:b/>
          <w:sz w:val="24"/>
          <w:szCs w:val="24"/>
        </w:rPr>
        <w:t xml:space="preserve">в Австралии </w:t>
      </w:r>
    </w:p>
    <w:p w:rsidR="00821C6E" w:rsidRPr="00C53552" w:rsidRDefault="00821C6E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C6E" w:rsidRPr="00C53552" w:rsidRDefault="00142A03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7</w:t>
      </w:r>
      <w:r w:rsidR="00821C6E" w:rsidRPr="00C53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C53552">
        <w:rPr>
          <w:rFonts w:ascii="Times New Roman" w:hAnsi="Times New Roman" w:cs="Times New Roman"/>
          <w:sz w:val="28"/>
          <w:szCs w:val="28"/>
        </w:rPr>
        <w:t>Когда в Стокгольме состоялась специальная международная конференция по кислотным дождям?</w:t>
      </w:r>
    </w:p>
    <w:p w:rsidR="00821C6E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03">
        <w:rPr>
          <w:rFonts w:ascii="Times New Roman" w:hAnsi="Times New Roman" w:cs="Times New Roman"/>
          <w:b/>
          <w:sz w:val="24"/>
          <w:szCs w:val="24"/>
        </w:rPr>
        <w:t>1.</w:t>
      </w:r>
      <w:r w:rsidR="00821C6E" w:rsidRPr="00142A03">
        <w:rPr>
          <w:rFonts w:ascii="Times New Roman" w:hAnsi="Times New Roman" w:cs="Times New Roman"/>
          <w:b/>
          <w:sz w:val="24"/>
          <w:szCs w:val="24"/>
        </w:rPr>
        <w:t>1999г.</w:t>
      </w:r>
      <w:r w:rsidRPr="00142A03">
        <w:rPr>
          <w:rFonts w:ascii="Times New Roman" w:hAnsi="Times New Roman" w:cs="Times New Roman"/>
          <w:b/>
          <w:sz w:val="24"/>
          <w:szCs w:val="24"/>
        </w:rPr>
        <w:t xml:space="preserve">                  2. </w:t>
      </w:r>
      <w:r w:rsidR="00821C6E" w:rsidRPr="00142A03">
        <w:rPr>
          <w:rFonts w:ascii="Times New Roman" w:hAnsi="Times New Roman" w:cs="Times New Roman"/>
          <w:b/>
          <w:sz w:val="24"/>
          <w:szCs w:val="24"/>
        </w:rPr>
        <w:t>1982г.</w:t>
      </w:r>
      <w:r w:rsidRPr="00142A03">
        <w:rPr>
          <w:rFonts w:ascii="Times New Roman" w:hAnsi="Times New Roman" w:cs="Times New Roman"/>
          <w:b/>
          <w:sz w:val="24"/>
          <w:szCs w:val="24"/>
        </w:rPr>
        <w:t xml:space="preserve">                            3. </w:t>
      </w:r>
      <w:r w:rsidR="00821C6E" w:rsidRPr="00142A03">
        <w:rPr>
          <w:rFonts w:ascii="Times New Roman" w:hAnsi="Times New Roman" w:cs="Times New Roman"/>
          <w:b/>
          <w:sz w:val="24"/>
          <w:szCs w:val="24"/>
        </w:rPr>
        <w:t xml:space="preserve">2002г. </w:t>
      </w:r>
    </w:p>
    <w:p w:rsidR="00142A03" w:rsidRPr="00142A03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E" w:rsidRPr="00C53552" w:rsidRDefault="00142A03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А8</w:t>
      </w:r>
      <w:r w:rsidR="00821C6E" w:rsidRPr="00C53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C53552">
        <w:rPr>
          <w:rFonts w:ascii="Times New Roman" w:hAnsi="Times New Roman" w:cs="Times New Roman"/>
          <w:sz w:val="28"/>
          <w:szCs w:val="28"/>
        </w:rPr>
        <w:t xml:space="preserve">Первой жертвой кислотных дождей стала </w:t>
      </w:r>
    </w:p>
    <w:p w:rsidR="00821C6E" w:rsidRPr="00142A03" w:rsidRDefault="00821C6E" w:rsidP="00142A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03">
        <w:rPr>
          <w:rFonts w:ascii="Times New Roman" w:hAnsi="Times New Roman" w:cs="Times New Roman"/>
          <w:b/>
          <w:sz w:val="24"/>
          <w:szCs w:val="24"/>
        </w:rPr>
        <w:t>земля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2A0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 xml:space="preserve">   2. в</w:t>
      </w:r>
      <w:r w:rsidRPr="00142A03">
        <w:rPr>
          <w:rFonts w:ascii="Times New Roman" w:hAnsi="Times New Roman" w:cs="Times New Roman"/>
          <w:b/>
          <w:sz w:val="24"/>
          <w:szCs w:val="24"/>
        </w:rPr>
        <w:t>оздух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42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 xml:space="preserve">  3. </w:t>
      </w:r>
      <w:r w:rsidRPr="00142A03">
        <w:rPr>
          <w:rFonts w:ascii="Times New Roman" w:hAnsi="Times New Roman" w:cs="Times New Roman"/>
          <w:b/>
          <w:sz w:val="24"/>
          <w:szCs w:val="24"/>
        </w:rPr>
        <w:t xml:space="preserve">вода </w:t>
      </w:r>
    </w:p>
    <w:p w:rsidR="00821C6E" w:rsidRPr="00142A03" w:rsidRDefault="00821C6E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E" w:rsidRPr="00C53552" w:rsidRDefault="00142A03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</w:t>
      </w:r>
      <w:r w:rsidR="00821C6E" w:rsidRPr="00C53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C53552">
        <w:rPr>
          <w:rFonts w:ascii="Times New Roman" w:hAnsi="Times New Roman" w:cs="Times New Roman"/>
          <w:sz w:val="28"/>
          <w:szCs w:val="28"/>
        </w:rPr>
        <w:t>Какие заболевания вызывает воздух, который загрязнен диоксидом азота NО2?</w:t>
      </w:r>
    </w:p>
    <w:p w:rsidR="00821C6E" w:rsidRPr="00142A03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03">
        <w:rPr>
          <w:rFonts w:ascii="Times New Roman" w:hAnsi="Times New Roman" w:cs="Times New Roman"/>
          <w:b/>
          <w:sz w:val="24"/>
          <w:szCs w:val="24"/>
        </w:rPr>
        <w:t>1.</w:t>
      </w:r>
      <w:r w:rsidR="00821C6E" w:rsidRPr="00142A03">
        <w:rPr>
          <w:rFonts w:ascii="Times New Roman" w:hAnsi="Times New Roman" w:cs="Times New Roman"/>
          <w:b/>
          <w:sz w:val="24"/>
          <w:szCs w:val="24"/>
        </w:rPr>
        <w:t>сердечные</w:t>
      </w:r>
    </w:p>
    <w:p w:rsidR="00821C6E" w:rsidRPr="00142A03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1C6E" w:rsidRPr="00142A03">
        <w:rPr>
          <w:rFonts w:ascii="Times New Roman" w:hAnsi="Times New Roman" w:cs="Times New Roman"/>
          <w:b/>
          <w:sz w:val="24"/>
          <w:szCs w:val="24"/>
        </w:rPr>
        <w:t xml:space="preserve">респираторные, астматические, сердечные </w:t>
      </w:r>
    </w:p>
    <w:p w:rsidR="00821C6E" w:rsidRPr="00142A03" w:rsidRDefault="00821C6E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E" w:rsidRPr="00C53552" w:rsidRDefault="00142A03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10</w:t>
      </w:r>
      <w:r w:rsidR="00821C6E" w:rsidRPr="00C53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C53552">
        <w:rPr>
          <w:rFonts w:ascii="Times New Roman" w:hAnsi="Times New Roman" w:cs="Times New Roman"/>
          <w:sz w:val="28"/>
          <w:szCs w:val="28"/>
        </w:rPr>
        <w:t>Вредные свойства оксида азота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C53552">
        <w:rPr>
          <w:rFonts w:ascii="Times New Roman" w:hAnsi="Times New Roman" w:cs="Times New Roman"/>
          <w:sz w:val="28"/>
          <w:szCs w:val="28"/>
        </w:rPr>
        <w:t>(помимо кислотных дождей)</w:t>
      </w:r>
    </w:p>
    <w:p w:rsidR="00821C6E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03">
        <w:rPr>
          <w:rFonts w:ascii="Times New Roman" w:hAnsi="Times New Roman" w:cs="Times New Roman"/>
          <w:b/>
          <w:sz w:val="24"/>
          <w:szCs w:val="24"/>
        </w:rPr>
        <w:t>1.разрушение о</w:t>
      </w:r>
      <w:r w:rsidR="00821C6E" w:rsidRPr="00142A03">
        <w:rPr>
          <w:rFonts w:ascii="Times New Roman" w:hAnsi="Times New Roman" w:cs="Times New Roman"/>
          <w:b/>
          <w:sz w:val="24"/>
          <w:szCs w:val="24"/>
        </w:rPr>
        <w:t>зонового слоя</w:t>
      </w:r>
      <w:r w:rsidR="00D511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42A03">
        <w:rPr>
          <w:rFonts w:ascii="Times New Roman" w:hAnsi="Times New Roman" w:cs="Times New Roman"/>
          <w:b/>
          <w:sz w:val="24"/>
          <w:szCs w:val="24"/>
        </w:rPr>
        <w:t>2.</w:t>
      </w:r>
      <w:r w:rsidR="00821C6E" w:rsidRPr="00142A03">
        <w:rPr>
          <w:rFonts w:ascii="Times New Roman" w:hAnsi="Times New Roman" w:cs="Times New Roman"/>
          <w:b/>
          <w:sz w:val="24"/>
          <w:szCs w:val="24"/>
        </w:rPr>
        <w:t>парниковый эффект</w:t>
      </w:r>
      <w:r w:rsidR="00D511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42A03">
        <w:rPr>
          <w:rFonts w:ascii="Times New Roman" w:hAnsi="Times New Roman" w:cs="Times New Roman"/>
          <w:b/>
          <w:sz w:val="24"/>
          <w:szCs w:val="24"/>
        </w:rPr>
        <w:t>3.</w:t>
      </w:r>
      <w:r w:rsidR="00821C6E" w:rsidRPr="00142A03">
        <w:rPr>
          <w:rFonts w:ascii="Times New Roman" w:hAnsi="Times New Roman" w:cs="Times New Roman"/>
          <w:b/>
          <w:sz w:val="24"/>
          <w:szCs w:val="24"/>
        </w:rPr>
        <w:t xml:space="preserve">все это </w:t>
      </w:r>
    </w:p>
    <w:p w:rsidR="00D5117B" w:rsidRDefault="00D5117B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A03" w:rsidRPr="00D5117B" w:rsidRDefault="00D5117B" w:rsidP="0014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17B">
        <w:rPr>
          <w:rFonts w:ascii="Times New Roman" w:hAnsi="Times New Roman" w:cs="Times New Roman"/>
          <w:sz w:val="28"/>
          <w:szCs w:val="28"/>
        </w:rPr>
        <w:t xml:space="preserve">А.11 </w:t>
      </w:r>
      <w:r w:rsidR="00142A03" w:rsidRPr="00D5117B">
        <w:rPr>
          <w:rFonts w:ascii="Times New Roman" w:hAnsi="Times New Roman" w:cs="Times New Roman"/>
          <w:sz w:val="28"/>
          <w:szCs w:val="28"/>
        </w:rPr>
        <w:t>. Озоновый экран</w:t>
      </w:r>
    </w:p>
    <w:p w:rsidR="00142A03" w:rsidRPr="00142A03" w:rsidRDefault="00D5117B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>) Рассеивает солнечную радиацию на подходе к Земле</w:t>
      </w:r>
    </w:p>
    <w:p w:rsidR="00142A03" w:rsidRPr="00142A03" w:rsidRDefault="00D5117B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>) Снижает уровень инфракрасного солнечного излучения, чем препятствует перегреву атмосферы Земли</w:t>
      </w:r>
    </w:p>
    <w:p w:rsidR="00142A03" w:rsidRPr="00142A03" w:rsidRDefault="00D5117B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>) Снижает уровень жесткой коротковолновой ультрафиолетовой радиации</w:t>
      </w:r>
    </w:p>
    <w:p w:rsidR="00142A03" w:rsidRDefault="00D5117B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42A03" w:rsidRPr="00142A03">
        <w:rPr>
          <w:rFonts w:ascii="Times New Roman" w:hAnsi="Times New Roman" w:cs="Times New Roman"/>
          <w:b/>
          <w:sz w:val="24"/>
          <w:szCs w:val="24"/>
        </w:rPr>
        <w:t>) Неблагоприятный климатический фактор Южных и Северных широт</w:t>
      </w:r>
    </w:p>
    <w:p w:rsidR="00142A03" w:rsidRPr="00142A03" w:rsidRDefault="00142A03" w:rsidP="00142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17B" w:rsidRPr="00D5117B" w:rsidRDefault="00D5117B" w:rsidP="00D51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А12 </w:t>
      </w:r>
      <w:r w:rsidRPr="00D5117B">
        <w:rPr>
          <w:rFonts w:ascii="Times New Roman" w:hAnsi="Times New Roman" w:cs="Times New Roman"/>
          <w:sz w:val="28"/>
          <w:szCs w:val="28"/>
        </w:rPr>
        <w:t xml:space="preserve">. Парниковому эффекту способствует накопление в атмосфере: </w:t>
      </w:r>
    </w:p>
    <w:p w:rsidR="00D5117B" w:rsidRPr="00D5117B" w:rsidRDefault="00D5117B" w:rsidP="00D51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5117B">
        <w:rPr>
          <w:rFonts w:ascii="Times New Roman" w:hAnsi="Times New Roman" w:cs="Times New Roman"/>
          <w:b/>
          <w:sz w:val="24"/>
          <w:szCs w:val="24"/>
        </w:rPr>
        <w:t xml:space="preserve">) кислорода; </w:t>
      </w:r>
      <w:r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Pr="00D5117B">
        <w:rPr>
          <w:rFonts w:ascii="Times New Roman" w:hAnsi="Times New Roman" w:cs="Times New Roman"/>
          <w:b/>
          <w:sz w:val="24"/>
          <w:szCs w:val="24"/>
        </w:rPr>
        <w:t xml:space="preserve">) углекислого газа и метана; </w:t>
      </w:r>
      <w:r>
        <w:rPr>
          <w:rFonts w:ascii="Times New Roman" w:hAnsi="Times New Roman" w:cs="Times New Roman"/>
          <w:b/>
          <w:sz w:val="24"/>
          <w:szCs w:val="24"/>
        </w:rPr>
        <w:t xml:space="preserve">     3</w:t>
      </w:r>
      <w:r w:rsidRPr="00D5117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5117B">
        <w:rPr>
          <w:rFonts w:ascii="Times New Roman" w:hAnsi="Times New Roman" w:cs="Times New Roman"/>
          <w:b/>
          <w:sz w:val="24"/>
          <w:szCs w:val="24"/>
        </w:rPr>
        <w:t>хлорфторуглеводородов</w:t>
      </w:r>
      <w:proofErr w:type="spellEnd"/>
      <w:r w:rsidRPr="00D511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117B" w:rsidRPr="00D5117B" w:rsidRDefault="00D5117B" w:rsidP="00D51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17B" w:rsidRPr="00D5117B" w:rsidRDefault="00D5117B" w:rsidP="00D51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А13</w:t>
      </w:r>
      <w:r w:rsidRPr="00D5117B">
        <w:rPr>
          <w:rFonts w:ascii="Times New Roman" w:hAnsi="Times New Roman" w:cs="Times New Roman"/>
          <w:sz w:val="28"/>
          <w:szCs w:val="28"/>
        </w:rPr>
        <w:t xml:space="preserve">. Возможным последствием парникового эффекта может быть: </w:t>
      </w:r>
    </w:p>
    <w:p w:rsidR="00D5117B" w:rsidRPr="00D5117B" w:rsidRDefault="00D5117B" w:rsidP="00D51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17B">
        <w:rPr>
          <w:rFonts w:ascii="Times New Roman" w:hAnsi="Times New Roman" w:cs="Times New Roman"/>
          <w:b/>
          <w:sz w:val="24"/>
          <w:szCs w:val="24"/>
        </w:rPr>
        <w:t>1) увеличение количества атмосферных осадков;</w:t>
      </w:r>
    </w:p>
    <w:p w:rsidR="00D5117B" w:rsidRPr="00D5117B" w:rsidRDefault="00D5117B" w:rsidP="00D51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17B">
        <w:rPr>
          <w:rFonts w:ascii="Times New Roman" w:hAnsi="Times New Roman" w:cs="Times New Roman"/>
          <w:b/>
          <w:sz w:val="24"/>
          <w:szCs w:val="24"/>
        </w:rPr>
        <w:t xml:space="preserve">2) повышение уровня Мирового океана; </w:t>
      </w:r>
    </w:p>
    <w:p w:rsidR="00821C6E" w:rsidRPr="00D5117B" w:rsidRDefault="00D5117B" w:rsidP="00D51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17B">
        <w:rPr>
          <w:rFonts w:ascii="Times New Roman" w:hAnsi="Times New Roman" w:cs="Times New Roman"/>
          <w:b/>
          <w:sz w:val="24"/>
          <w:szCs w:val="24"/>
        </w:rPr>
        <w:t>3) разрушение озонового слоя.</w:t>
      </w:r>
    </w:p>
    <w:sectPr w:rsidR="00821C6E" w:rsidRPr="00D5117B" w:rsidSect="00B5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765"/>
    <w:multiLevelType w:val="hybridMultilevel"/>
    <w:tmpl w:val="111A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98B"/>
    <w:multiLevelType w:val="hybridMultilevel"/>
    <w:tmpl w:val="E9F4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3F5A"/>
    <w:multiLevelType w:val="hybridMultilevel"/>
    <w:tmpl w:val="5CEA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6E"/>
    <w:rsid w:val="00142A03"/>
    <w:rsid w:val="002E245F"/>
    <w:rsid w:val="00800A18"/>
    <w:rsid w:val="00821C6E"/>
    <w:rsid w:val="00B52A7E"/>
    <w:rsid w:val="00C53552"/>
    <w:rsid w:val="00D5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2006-12-31T21:19:00Z</dcterms:created>
  <dcterms:modified xsi:type="dcterms:W3CDTF">2006-12-31T22:40:00Z</dcterms:modified>
</cp:coreProperties>
</file>